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1DF" w:rsidRPr="005551DF" w:rsidRDefault="005551DF" w:rsidP="003A5F58">
      <w:r>
        <w:t xml:space="preserve">Based on report number: </w:t>
      </w:r>
    </w:p>
    <w:p w:rsidR="005551DF" w:rsidRDefault="005551DF" w:rsidP="003A5F58">
      <w:r>
        <w:t>Relevant gene</w:t>
      </w:r>
      <w:r w:rsidR="000828D7">
        <w:t>(s)</w:t>
      </w:r>
      <w:r>
        <w:t xml:space="preserve">: </w:t>
      </w:r>
    </w:p>
    <w:p w:rsidR="005551DF" w:rsidRDefault="005551DF" w:rsidP="003A5F58">
      <w:r>
        <w:t xml:space="preserve">Patient diplotype: </w:t>
      </w:r>
    </w:p>
    <w:p w:rsidR="005551DF" w:rsidRDefault="005551DF" w:rsidP="003A5F58">
      <w:r>
        <w:t xml:space="preserve">Patient phenotype: </w:t>
      </w:r>
    </w:p>
    <w:p w:rsidR="005551DF" w:rsidRDefault="005551DF" w:rsidP="003A5F58"/>
    <w:p w:rsidR="00D4752E" w:rsidRDefault="00D4752E" w:rsidP="00D4752E">
      <w:r>
        <w:t>Case</w:t>
      </w:r>
      <w:r w:rsidR="00147604">
        <w:t xml:space="preserve"> 1</w:t>
      </w:r>
      <w:r>
        <w:t>: Selective Serotonin Reuptake Inhibitors</w:t>
      </w:r>
    </w:p>
    <w:p w:rsidR="00D4752E" w:rsidRDefault="00D4752E" w:rsidP="00D4752E">
      <w:r>
        <w:t>JC is a 27-year-old Caucasian male who has been diagnosed with obsessive compulsive disorder (OCD). JC was a diagnosed with OCD four years ago and most recently was taking clomipramine. A psychiatrist is now starting to use pharmacogenetic testing and orders a comprehensive panel for each of her patients. Your specialty pharmacy practice includes pharmacogenomics and you are consulted to interpret the testing results as the psychiatrist is wanting to now use paroxetine in JC. The PGx results report is available, allowing preemptive application of the information. What is your recommendation for JC?</w:t>
      </w:r>
    </w:p>
    <w:p w:rsidR="005551DF" w:rsidRDefault="005551DF" w:rsidP="003A5F58"/>
    <w:p w:rsidR="005551DF" w:rsidRDefault="005551DF" w:rsidP="003A5F58">
      <w:r>
        <w:t>Recommendation:</w:t>
      </w:r>
    </w:p>
    <w:p w:rsidR="00147604" w:rsidRDefault="00147604" w:rsidP="003A5F58"/>
    <w:p w:rsidR="00147604" w:rsidRDefault="00147604" w:rsidP="003A5F58"/>
    <w:p w:rsidR="00147604" w:rsidRDefault="00147604" w:rsidP="003A5F58">
      <w:r>
        <w:t>Note:</w:t>
      </w:r>
    </w:p>
    <w:p w:rsidR="000828D7" w:rsidRDefault="000828D7" w:rsidP="003A5F58"/>
    <w:p w:rsidR="00147604" w:rsidRDefault="00147604" w:rsidP="00D4752E"/>
    <w:p w:rsidR="000828D7" w:rsidRDefault="000828D7" w:rsidP="00D4752E">
      <w:r>
        <w:t>Recommendation base</w:t>
      </w:r>
      <w:r w:rsidR="00D4752E">
        <w:t xml:space="preserve">d on: </w:t>
      </w:r>
    </w:p>
    <w:p w:rsidR="00147604" w:rsidRDefault="00147604" w:rsidP="00D4752E"/>
    <w:p w:rsidR="00147604" w:rsidRDefault="00147604" w:rsidP="00D4752E"/>
    <w:p w:rsidR="00D4752E" w:rsidRDefault="00A63718">
      <w:r>
        <w:t xml:space="preserve">Found at: </w:t>
      </w:r>
      <w:bookmarkStart w:id="0" w:name="_GoBack"/>
      <w:bookmarkEnd w:id="0"/>
    </w:p>
    <w:sectPr w:rsidR="00D4752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46E" w:rsidRDefault="0010246E" w:rsidP="005551DF">
      <w:pPr>
        <w:spacing w:after="0" w:line="240" w:lineRule="auto"/>
      </w:pPr>
      <w:r>
        <w:separator/>
      </w:r>
    </w:p>
  </w:endnote>
  <w:endnote w:type="continuationSeparator" w:id="0">
    <w:p w:rsidR="0010246E" w:rsidRDefault="0010246E" w:rsidP="0055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46E" w:rsidRDefault="0010246E" w:rsidP="005551DF">
      <w:pPr>
        <w:spacing w:after="0" w:line="240" w:lineRule="auto"/>
      </w:pPr>
      <w:r>
        <w:separator/>
      </w:r>
    </w:p>
  </w:footnote>
  <w:footnote w:type="continuationSeparator" w:id="0">
    <w:p w:rsidR="0010246E" w:rsidRDefault="0010246E" w:rsidP="00555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DF" w:rsidRPr="00AF4F5A" w:rsidRDefault="00D4752E" w:rsidP="00AF4F5A">
    <w:pPr>
      <w:pStyle w:val="Header"/>
      <w:rPr>
        <w:b/>
      </w:rPr>
    </w:pPr>
    <w:r>
      <w:rPr>
        <w:b/>
      </w:rPr>
      <w:t>Selective Serotonin Reuptake Inhibitors</w:t>
    </w:r>
    <w:r w:rsidR="005551DF" w:rsidRPr="00AF4F5A">
      <w:rPr>
        <w:b/>
      </w:rPr>
      <w:t xml:space="preserve"> </w:t>
    </w:r>
    <w:r w:rsidR="00AF4F5A" w:rsidRPr="00AF4F5A">
      <w:rPr>
        <w:b/>
      </w:rPr>
      <w:t xml:space="preserve">Case 1 </w:t>
    </w:r>
    <w:r w:rsidR="00147604">
      <w:rPr>
        <w:b/>
      </w:rPr>
      <w:t xml:space="preserve">Student </w:t>
    </w:r>
    <w:r w:rsidR="00AF4F5A" w:rsidRPr="00AF4F5A">
      <w:rPr>
        <w:b/>
      </w:rPr>
      <w:t>Recommendation</w:t>
    </w:r>
    <w:r w:rsidR="00147604">
      <w:rPr>
        <w:b/>
      </w:rPr>
      <w:t xml:space="preserv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58"/>
    <w:rsid w:val="00037ACB"/>
    <w:rsid w:val="00054F25"/>
    <w:rsid w:val="000828D7"/>
    <w:rsid w:val="00086A77"/>
    <w:rsid w:val="0010246E"/>
    <w:rsid w:val="001345B2"/>
    <w:rsid w:val="00147604"/>
    <w:rsid w:val="003A5F58"/>
    <w:rsid w:val="00503FE1"/>
    <w:rsid w:val="00547D52"/>
    <w:rsid w:val="005551DF"/>
    <w:rsid w:val="005E18CA"/>
    <w:rsid w:val="00736C2A"/>
    <w:rsid w:val="009A2115"/>
    <w:rsid w:val="00A605F8"/>
    <w:rsid w:val="00A63718"/>
    <w:rsid w:val="00AE10BB"/>
    <w:rsid w:val="00AF4F5A"/>
    <w:rsid w:val="00B55FA2"/>
    <w:rsid w:val="00D06CA2"/>
    <w:rsid w:val="00D4752E"/>
    <w:rsid w:val="00D55C18"/>
    <w:rsid w:val="00DC639E"/>
    <w:rsid w:val="00EC6854"/>
    <w:rsid w:val="00EC7D4E"/>
    <w:rsid w:val="00FE0640"/>
    <w:rsid w:val="00FF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5ED66"/>
  <w15:chartTrackingRefBased/>
  <w15:docId w15:val="{9F6E593C-E2AA-417A-800D-08E34A72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F58"/>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1DF"/>
    <w:rPr>
      <w:rFonts w:eastAsiaTheme="minorEastAsia"/>
      <w:lang w:eastAsia="ja-JP"/>
    </w:rPr>
  </w:style>
  <w:style w:type="paragraph" w:styleId="Footer">
    <w:name w:val="footer"/>
    <w:basedOn w:val="Normal"/>
    <w:link w:val="FooterChar"/>
    <w:uiPriority w:val="99"/>
    <w:unhideWhenUsed/>
    <w:rsid w:val="00555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1DF"/>
    <w:rPr>
      <w:rFonts w:eastAsiaTheme="minorEastAsia"/>
      <w:lang w:eastAsia="ja-JP"/>
    </w:rPr>
  </w:style>
  <w:style w:type="character" w:styleId="Hyperlink">
    <w:name w:val="Hyperlink"/>
    <w:basedOn w:val="DefaultParagraphFont"/>
    <w:uiPriority w:val="99"/>
    <w:unhideWhenUsed/>
    <w:rsid w:val="00A637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70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Manchester University</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Kisor, David F</dc:creator>
  <cp:keywords/>
  <dc:description/>
  <cp:lastModifiedBy>Kisor, David F</cp:lastModifiedBy>
  <cp:revision>2</cp:revision>
  <dcterms:created xsi:type="dcterms:W3CDTF">2018-09-14T14:18:00Z</dcterms:created>
  <dcterms:modified xsi:type="dcterms:W3CDTF">2018-09-14T14:18:00Z</dcterms:modified>
</cp:coreProperties>
</file>